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1A45" w14:textId="5AB6F51F" w:rsidR="00222EDE" w:rsidRPr="00541992" w:rsidRDefault="00222EDE" w:rsidP="00222EDE">
      <w:pPr>
        <w:pStyle w:val="Navadensplet"/>
        <w:spacing w:before="0" w:beforeAutospacing="0"/>
        <w:jc w:val="both"/>
        <w:rPr>
          <w:rStyle w:val="Krepko"/>
          <w:rFonts w:ascii="Arial" w:hAnsi="Arial" w:cs="Arial"/>
        </w:rPr>
      </w:pPr>
      <w:r w:rsidRPr="00541992">
        <w:rPr>
          <w:rStyle w:val="Krepko"/>
          <w:rFonts w:ascii="Arial" w:hAnsi="Arial" w:cs="Arial"/>
          <w:sz w:val="32"/>
          <w:szCs w:val="32"/>
        </w:rPr>
        <w:t xml:space="preserve">V GLEDALIŠČU – BOŠ BRAL KNJIGO Z MANO </w:t>
      </w:r>
      <w:r w:rsidRPr="00541992">
        <w:rPr>
          <w:rStyle w:val="Krepko"/>
          <w:rFonts w:ascii="Arial" w:hAnsi="Arial" w:cs="Arial"/>
        </w:rPr>
        <w:t xml:space="preserve">(Lovrence </w:t>
      </w:r>
      <w:proofErr w:type="spellStart"/>
      <w:r w:rsidRPr="00541992">
        <w:rPr>
          <w:rStyle w:val="Krepko"/>
          <w:rFonts w:ascii="Arial" w:hAnsi="Arial" w:cs="Arial"/>
        </w:rPr>
        <w:t>Schimel</w:t>
      </w:r>
      <w:proofErr w:type="spellEnd"/>
      <w:r w:rsidRPr="00541992">
        <w:rPr>
          <w:rStyle w:val="Krepko"/>
          <w:rFonts w:ascii="Arial" w:hAnsi="Arial" w:cs="Arial"/>
        </w:rPr>
        <w:t>)</w:t>
      </w:r>
    </w:p>
    <w:p w14:paraId="4205F18E" w14:textId="77777777" w:rsidR="00D976A3" w:rsidRPr="00541992" w:rsidRDefault="00D976A3" w:rsidP="0058093D">
      <w:pPr>
        <w:pStyle w:val="Navadensplet"/>
        <w:spacing w:before="0" w:beforeAutospacing="0" w:after="0" w:afterAutospacing="0"/>
        <w:jc w:val="both"/>
        <w:rPr>
          <w:rFonts w:ascii="Arial" w:eastAsiaTheme="minorEastAsia" w:hAnsi="Arial" w:cs="Arial"/>
          <w:color w:val="000000" w:themeColor="text1"/>
          <w:kern w:val="24"/>
        </w:rPr>
      </w:pPr>
    </w:p>
    <w:p w14:paraId="409F1C37" w14:textId="77777777" w:rsidR="00CC3114" w:rsidRPr="00CC3114" w:rsidRDefault="007A1350" w:rsidP="0058093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41992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CILJI PRI SLOVENŠČINI: </w:t>
      </w:r>
    </w:p>
    <w:p w14:paraId="4B74C9C6" w14:textId="77777777" w:rsidR="00CC3114" w:rsidRDefault="00CC3114" w:rsidP="0058093D">
      <w:pPr>
        <w:tabs>
          <w:tab w:val="num" w:pos="108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Učenci: </w:t>
      </w:r>
    </w:p>
    <w:p w14:paraId="1C4CDACB" w14:textId="443F4CDE" w:rsidR="00CC3114" w:rsidRPr="00CC3114" w:rsidRDefault="00CC3114" w:rsidP="00944CE4">
      <w:pPr>
        <w:numPr>
          <w:ilvl w:val="0"/>
          <w:numId w:val="1"/>
        </w:numPr>
        <w:tabs>
          <w:tab w:val="clear" w:pos="720"/>
          <w:tab w:val="num" w:pos="360"/>
          <w:tab w:val="num" w:pos="108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CC3114">
        <w:rPr>
          <w:rFonts w:ascii="Arial" w:eastAsia="Times New Roman" w:hAnsi="Arial" w:cs="Arial"/>
          <w:sz w:val="24"/>
          <w:szCs w:val="24"/>
          <w:lang w:eastAsia="sl-SI"/>
        </w:rPr>
        <w:t>razvijajo zmožnost izražanja o besedilni stvarnosti,</w:t>
      </w:r>
    </w:p>
    <w:p w14:paraId="1C38105C" w14:textId="77777777" w:rsidR="00CC3114" w:rsidRDefault="008F585E" w:rsidP="00944CE4">
      <w:pPr>
        <w:numPr>
          <w:ilvl w:val="0"/>
          <w:numId w:val="1"/>
        </w:numPr>
        <w:tabs>
          <w:tab w:val="clear" w:pos="720"/>
          <w:tab w:val="num" w:pos="360"/>
          <w:tab w:val="num" w:pos="108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8F585E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po branju primerjajo svoja doživetje, čustva, predstave in misli, ki se jim vzbudijo ob besedilu,</w:t>
      </w:r>
      <w:r w:rsidR="00CC3114" w:rsidRPr="00CC3114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14:paraId="7CE8C4C6" w14:textId="656E00A3" w:rsidR="008F585E" w:rsidRPr="008F585E" w:rsidRDefault="00CC3114" w:rsidP="00944CE4">
      <w:pPr>
        <w:numPr>
          <w:ilvl w:val="0"/>
          <w:numId w:val="1"/>
        </w:numPr>
        <w:tabs>
          <w:tab w:val="clear" w:pos="720"/>
          <w:tab w:val="num" w:pos="360"/>
          <w:tab w:val="num" w:pos="108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CC3114">
        <w:rPr>
          <w:rFonts w:ascii="Arial" w:eastAsia="Times New Roman" w:hAnsi="Arial" w:cs="Arial"/>
          <w:sz w:val="24"/>
          <w:szCs w:val="24"/>
          <w:lang w:eastAsia="sl-SI"/>
        </w:rPr>
        <w:t>prepoznavajo glavne književne osebe, zaznavajo in doživljajo dogajalni prostor in druge prvine gledališkega dogodka,</w:t>
      </w:r>
    </w:p>
    <w:p w14:paraId="08D1D545" w14:textId="77777777" w:rsidR="008F585E" w:rsidRPr="008F585E" w:rsidRDefault="008F585E" w:rsidP="00944CE4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8F585E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poistovetijo, podoživljajo občutke glavnih oseb (dečka in slepega moža)</w:t>
      </w:r>
    </w:p>
    <w:p w14:paraId="5910C17A" w14:textId="77777777" w:rsidR="00CC3114" w:rsidRPr="00CC3114" w:rsidRDefault="00CC3114" w:rsidP="00944CE4">
      <w:pPr>
        <w:numPr>
          <w:ilvl w:val="0"/>
          <w:numId w:val="3"/>
        </w:numPr>
        <w:tabs>
          <w:tab w:val="clear" w:pos="720"/>
          <w:tab w:val="num" w:pos="360"/>
          <w:tab w:val="num" w:pos="108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CC3114">
        <w:rPr>
          <w:rFonts w:ascii="Arial" w:eastAsia="Times New Roman" w:hAnsi="Arial" w:cs="Arial"/>
          <w:sz w:val="24"/>
          <w:szCs w:val="24"/>
          <w:lang w:eastAsia="sl-SI"/>
        </w:rPr>
        <w:t>sledijo kronološkemu poteku dogajanja v predstavi in sporočilo povezujejo z lastnimi izkušnjami,</w:t>
      </w:r>
    </w:p>
    <w:p w14:paraId="74EF7CEC" w14:textId="77777777" w:rsidR="008F585E" w:rsidRPr="008F585E" w:rsidRDefault="008F585E" w:rsidP="00944CE4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8F585E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spoznavajo pomen branja in še posebej branja na glas drugemu,</w:t>
      </w:r>
    </w:p>
    <w:p w14:paraId="4F9E5C19" w14:textId="77777777" w:rsidR="008F585E" w:rsidRPr="008F585E" w:rsidRDefault="008F585E" w:rsidP="00944CE4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8F585E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besedilo podoživijo in poustvarijo z igro vlog v dramatizaciji.</w:t>
      </w:r>
    </w:p>
    <w:p w14:paraId="368CA5BC" w14:textId="77777777" w:rsidR="00CC3114" w:rsidRPr="00CC3114" w:rsidRDefault="00CC3114" w:rsidP="00944CE4">
      <w:pPr>
        <w:numPr>
          <w:ilvl w:val="0"/>
          <w:numId w:val="6"/>
        </w:numPr>
        <w:tabs>
          <w:tab w:val="clear" w:pos="720"/>
          <w:tab w:val="num" w:pos="360"/>
          <w:tab w:val="num" w:pos="1080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CC3114">
        <w:rPr>
          <w:rFonts w:ascii="Arial" w:eastAsia="Times New Roman" w:hAnsi="Arial" w:cs="Arial"/>
          <w:sz w:val="24"/>
          <w:szCs w:val="24"/>
          <w:lang w:eastAsia="sl-SI"/>
        </w:rPr>
        <w:t>skupinsko zaigrajo pravljico in samostojno izdelajo lutke,</w:t>
      </w:r>
    </w:p>
    <w:p w14:paraId="4CBEE108" w14:textId="77777777" w:rsidR="00CC3114" w:rsidRPr="00CC3114" w:rsidRDefault="00CC3114" w:rsidP="00944CE4">
      <w:pPr>
        <w:numPr>
          <w:ilvl w:val="0"/>
          <w:numId w:val="6"/>
        </w:numPr>
        <w:tabs>
          <w:tab w:val="clear" w:pos="720"/>
          <w:tab w:val="num" w:pos="360"/>
          <w:tab w:val="num" w:pos="1080"/>
        </w:tabs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CC3114">
        <w:rPr>
          <w:rFonts w:ascii="Arial" w:eastAsia="Times New Roman" w:hAnsi="Arial" w:cs="Arial"/>
          <w:bCs/>
          <w:sz w:val="24"/>
          <w:szCs w:val="24"/>
          <w:lang w:eastAsia="sl-SI"/>
        </w:rPr>
        <w:t>spoznavajo pojme: igralec, igralka, oder.</w:t>
      </w:r>
    </w:p>
    <w:p w14:paraId="51753FB3" w14:textId="77777777" w:rsidR="008F585E" w:rsidRPr="008F585E" w:rsidRDefault="008F585E" w:rsidP="0058093D">
      <w:pPr>
        <w:tabs>
          <w:tab w:val="num" w:pos="720"/>
        </w:tabs>
        <w:spacing w:after="0" w:line="240" w:lineRule="auto"/>
        <w:ind w:left="531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9EDA583" w14:textId="6986F289" w:rsidR="007A1350" w:rsidRPr="00541992" w:rsidRDefault="007A1350" w:rsidP="0058093D">
      <w:pPr>
        <w:pStyle w:val="Navadensplet"/>
        <w:spacing w:before="0" w:beforeAutospacing="0" w:after="0" w:afterAutospacing="0"/>
        <w:jc w:val="both"/>
        <w:rPr>
          <w:rFonts w:ascii="Arial" w:eastAsiaTheme="minorEastAsia" w:hAnsi="Arial" w:cs="Arial"/>
          <w:color w:val="000000" w:themeColor="text1"/>
          <w:kern w:val="24"/>
        </w:rPr>
      </w:pPr>
    </w:p>
    <w:p w14:paraId="684CA0AC" w14:textId="12FA5B0A" w:rsidR="007A1350" w:rsidRDefault="007A1350" w:rsidP="0058093D">
      <w:pPr>
        <w:pStyle w:val="Navadensplet"/>
        <w:spacing w:before="0" w:beforeAutospacing="0" w:after="0" w:afterAutospacing="0"/>
        <w:jc w:val="both"/>
        <w:rPr>
          <w:rFonts w:ascii="Arial" w:eastAsiaTheme="minorEastAsia" w:hAnsi="Arial" w:cs="Arial"/>
          <w:color w:val="000000" w:themeColor="text1"/>
          <w:kern w:val="24"/>
        </w:rPr>
      </w:pPr>
      <w:r w:rsidRPr="00541992">
        <w:rPr>
          <w:rFonts w:ascii="Arial" w:eastAsiaTheme="minorEastAsia" w:hAnsi="Arial" w:cs="Arial"/>
          <w:color w:val="000000" w:themeColor="text1"/>
          <w:kern w:val="24"/>
        </w:rPr>
        <w:t xml:space="preserve">CILJI PRI LIKOVNI UMETNOSTI: </w:t>
      </w:r>
    </w:p>
    <w:p w14:paraId="3688A3B7" w14:textId="1E1D8CB2" w:rsidR="00CC3114" w:rsidRDefault="00CC3114" w:rsidP="0058093D">
      <w:pPr>
        <w:pStyle w:val="Navadensplet"/>
        <w:spacing w:before="0" w:beforeAutospacing="0" w:after="0" w:afterAutospacing="0"/>
        <w:ind w:left="708"/>
        <w:jc w:val="both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Učenci:</w:t>
      </w:r>
    </w:p>
    <w:p w14:paraId="54389638" w14:textId="77777777" w:rsidR="00CC3114" w:rsidRDefault="00CC3114" w:rsidP="005809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eastAsia="Times New Roman"/>
          <w:szCs w:val="24"/>
        </w:rPr>
      </w:pPr>
      <w:r w:rsidRPr="00CC3114">
        <w:rPr>
          <w:rFonts w:eastAsia="Times New Roman"/>
          <w:szCs w:val="24"/>
        </w:rPr>
        <w:t>ponovijo pojme, povezane s kiparstvom (kip, kipar, kiparski materiali, razgiban kip),</w:t>
      </w:r>
    </w:p>
    <w:p w14:paraId="19E7CCAB" w14:textId="200C547C" w:rsidR="00CC3114" w:rsidRDefault="00CC3114" w:rsidP="005809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eastAsia="Times New Roman"/>
          <w:szCs w:val="24"/>
        </w:rPr>
      </w:pPr>
      <w:r w:rsidRPr="00CC3114">
        <w:rPr>
          <w:rFonts w:eastAsia="Times New Roman"/>
          <w:szCs w:val="24"/>
        </w:rPr>
        <w:t>oblikujejo kiparski volumen s sestavljanjem različnih prostorskih enot,</w:t>
      </w:r>
    </w:p>
    <w:p w14:paraId="6CA38C4B" w14:textId="3E57AFF0" w:rsidR="00CC3114" w:rsidRDefault="00CC3114" w:rsidP="005809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eastAsia="Times New Roman"/>
          <w:szCs w:val="24"/>
        </w:rPr>
      </w:pPr>
      <w:r w:rsidRPr="00CC3114">
        <w:rPr>
          <w:rFonts w:eastAsia="Times New Roman"/>
          <w:szCs w:val="24"/>
        </w:rPr>
        <w:t>oblikujejo kiparski volumen z upogibanjem ploskih in upogljivih materialov,</w:t>
      </w:r>
    </w:p>
    <w:p w14:paraId="14011D73" w14:textId="09D3799B" w:rsidR="00CC3114" w:rsidRPr="00CC3114" w:rsidRDefault="00CC3114" w:rsidP="005809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eastAsia="Times New Roman"/>
          <w:szCs w:val="24"/>
        </w:rPr>
      </w:pPr>
      <w:r w:rsidRPr="00CC3114">
        <w:rPr>
          <w:szCs w:val="24"/>
        </w:rPr>
        <w:t>za kiparsko izražanje uporabijo reciklirane materiale</w:t>
      </w:r>
      <w:r>
        <w:rPr>
          <w:szCs w:val="24"/>
        </w:rPr>
        <w:t>,</w:t>
      </w:r>
    </w:p>
    <w:p w14:paraId="65B93023" w14:textId="77777777" w:rsidR="00CC3114" w:rsidRPr="00CC3114" w:rsidRDefault="00CC3114" w:rsidP="0058093D">
      <w:pPr>
        <w:pStyle w:val="Odstavekseznama"/>
        <w:numPr>
          <w:ilvl w:val="0"/>
          <w:numId w:val="8"/>
        </w:numPr>
        <w:spacing w:after="0" w:line="244" w:lineRule="auto"/>
        <w:jc w:val="both"/>
        <w:rPr>
          <w:color w:val="2F5496" w:themeColor="accent1" w:themeShade="BF"/>
          <w:szCs w:val="24"/>
        </w:rPr>
      </w:pPr>
      <w:r w:rsidRPr="00CC3114">
        <w:rPr>
          <w:szCs w:val="24"/>
        </w:rPr>
        <w:t>razvijajo kiparske izrazne zmožnosti in s tem negujejo individualni likovni izraz,</w:t>
      </w:r>
    </w:p>
    <w:p w14:paraId="4EE8D685" w14:textId="77777777" w:rsidR="00CC3114" w:rsidRPr="00CC3114" w:rsidRDefault="00CC3114" w:rsidP="0058093D">
      <w:pPr>
        <w:pStyle w:val="Odstavekseznama"/>
        <w:numPr>
          <w:ilvl w:val="0"/>
          <w:numId w:val="8"/>
        </w:numPr>
        <w:spacing w:before="120"/>
        <w:jc w:val="both"/>
        <w:rPr>
          <w:szCs w:val="24"/>
        </w:rPr>
      </w:pPr>
      <w:r w:rsidRPr="00CC3114">
        <w:rPr>
          <w:szCs w:val="24"/>
        </w:rPr>
        <w:t>ob uporabi različnih orodij in pripomočkov razvijajo motorične spretnosti.</w:t>
      </w:r>
    </w:p>
    <w:p w14:paraId="594A00B9" w14:textId="3E2B08E5" w:rsidR="00CC3114" w:rsidRPr="00CC3114" w:rsidRDefault="00CC3114" w:rsidP="005809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eastAsia="Times New Roman"/>
          <w:szCs w:val="24"/>
        </w:rPr>
      </w:pPr>
      <w:r w:rsidRPr="00CC3114">
        <w:rPr>
          <w:rFonts w:eastAsia="Times New Roman"/>
          <w:szCs w:val="24"/>
        </w:rPr>
        <w:t>razvijajo motorične spretnosti.</w:t>
      </w:r>
    </w:p>
    <w:p w14:paraId="2DA2A8F5" w14:textId="303F481F" w:rsidR="00CC3114" w:rsidRPr="00541992" w:rsidRDefault="00CC3114" w:rsidP="0058093D">
      <w:pPr>
        <w:pStyle w:val="Navadensplet"/>
        <w:spacing w:before="0" w:beforeAutospacing="0" w:after="0" w:afterAutospacing="0"/>
        <w:jc w:val="both"/>
        <w:rPr>
          <w:rFonts w:ascii="Arial" w:eastAsiaTheme="minorEastAsia" w:hAnsi="Arial" w:cs="Arial"/>
          <w:color w:val="000000" w:themeColor="text1"/>
          <w:kern w:val="24"/>
        </w:rPr>
      </w:pPr>
    </w:p>
    <w:p w14:paraId="5AA1CC4B" w14:textId="54B195B5" w:rsidR="00D976A3" w:rsidRDefault="00D976A3" w:rsidP="00D976A3">
      <w:pPr>
        <w:pStyle w:val="Navadensplet"/>
        <w:spacing w:before="0" w:beforeAutospacing="0" w:after="0" w:afterAutospacing="0"/>
        <w:jc w:val="both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Andreja Berlot Koncut</w:t>
      </w:r>
    </w:p>
    <w:p w14:paraId="2F473149" w14:textId="087EE5A1" w:rsidR="00D976A3" w:rsidRPr="0058093D" w:rsidRDefault="00D976A3" w:rsidP="00D976A3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OŠ Frana Erjavca Nova Gorica</w:t>
      </w:r>
    </w:p>
    <w:p w14:paraId="388496A4" w14:textId="2B1E6C06" w:rsidR="00222EDE" w:rsidRDefault="00222EDE" w:rsidP="0058093D">
      <w:pPr>
        <w:pStyle w:val="Navadensplet"/>
        <w:spacing w:before="0" w:beforeAutospacing="0" w:after="0" w:afterAutospacing="0"/>
        <w:jc w:val="both"/>
      </w:pPr>
    </w:p>
    <w:p w14:paraId="110D4DBF" w14:textId="77777777" w:rsidR="00222EDE" w:rsidRDefault="00222EDE" w:rsidP="0058093D">
      <w:pPr>
        <w:pStyle w:val="Navadensplet"/>
        <w:spacing w:before="0" w:beforeAutospacing="0"/>
        <w:jc w:val="both"/>
        <w:rPr>
          <w:rStyle w:val="Krepko"/>
        </w:rPr>
      </w:pPr>
    </w:p>
    <w:p w14:paraId="0B327C92" w14:textId="77BDB15B" w:rsidR="00EF2FB0" w:rsidRDefault="00EF2FB0" w:rsidP="0058093D">
      <w:pPr>
        <w:jc w:val="both"/>
      </w:pPr>
    </w:p>
    <w:sectPr w:rsidR="00EF2FB0" w:rsidSect="00F805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645C"/>
    <w:multiLevelType w:val="hybridMultilevel"/>
    <w:tmpl w:val="F864B1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060FC"/>
    <w:multiLevelType w:val="hybridMultilevel"/>
    <w:tmpl w:val="CD96861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46B33C">
      <w:numFmt w:val="bullet"/>
      <w:lvlText w:val="•"/>
      <w:lvlJc w:val="left"/>
      <w:pPr>
        <w:ind w:left="1431" w:hanging="711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756CC1"/>
    <w:multiLevelType w:val="hybridMultilevel"/>
    <w:tmpl w:val="13BEB93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24169"/>
    <w:multiLevelType w:val="hybridMultilevel"/>
    <w:tmpl w:val="358C902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B955B5"/>
    <w:multiLevelType w:val="hybridMultilevel"/>
    <w:tmpl w:val="7F4E3E0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E16E3"/>
    <w:multiLevelType w:val="hybridMultilevel"/>
    <w:tmpl w:val="8C2E2EF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50F0A"/>
    <w:multiLevelType w:val="hybridMultilevel"/>
    <w:tmpl w:val="3AA66C0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25957"/>
    <w:multiLevelType w:val="hybridMultilevel"/>
    <w:tmpl w:val="649C1D1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8530550">
    <w:abstractNumId w:val="6"/>
  </w:num>
  <w:num w:numId="2" w16cid:durableId="672882965">
    <w:abstractNumId w:val="3"/>
  </w:num>
  <w:num w:numId="3" w16cid:durableId="798955048">
    <w:abstractNumId w:val="2"/>
  </w:num>
  <w:num w:numId="4" w16cid:durableId="1471939862">
    <w:abstractNumId w:val="4"/>
  </w:num>
  <w:num w:numId="5" w16cid:durableId="232742628">
    <w:abstractNumId w:val="5"/>
  </w:num>
  <w:num w:numId="6" w16cid:durableId="1361934485">
    <w:abstractNumId w:val="7"/>
  </w:num>
  <w:num w:numId="7" w16cid:durableId="1782526757">
    <w:abstractNumId w:val="0"/>
  </w:num>
  <w:num w:numId="8" w16cid:durableId="140256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DE"/>
    <w:rsid w:val="002168D8"/>
    <w:rsid w:val="00222EDE"/>
    <w:rsid w:val="00397AF9"/>
    <w:rsid w:val="00541992"/>
    <w:rsid w:val="0058093D"/>
    <w:rsid w:val="007A1350"/>
    <w:rsid w:val="008578AA"/>
    <w:rsid w:val="008C49DA"/>
    <w:rsid w:val="008E5559"/>
    <w:rsid w:val="008F585E"/>
    <w:rsid w:val="00944CE4"/>
    <w:rsid w:val="00AF67ED"/>
    <w:rsid w:val="00B97FC8"/>
    <w:rsid w:val="00CC3114"/>
    <w:rsid w:val="00D976A3"/>
    <w:rsid w:val="00EF2FB0"/>
    <w:rsid w:val="00F8052A"/>
    <w:rsid w:val="00FB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C2A6"/>
  <w15:chartTrackingRefBased/>
  <w15:docId w15:val="{CAAA65ED-41C4-405F-8443-2B6F29B7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2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222EDE"/>
    <w:rPr>
      <w:b/>
      <w:bCs/>
    </w:rPr>
  </w:style>
  <w:style w:type="paragraph" w:styleId="Odstavekseznama">
    <w:name w:val="List Paragraph"/>
    <w:basedOn w:val="Navaden"/>
    <w:uiPriority w:val="34"/>
    <w:qFormat/>
    <w:rsid w:val="00CC3114"/>
    <w:pPr>
      <w:spacing w:after="153" w:line="249" w:lineRule="auto"/>
      <w:ind w:left="720" w:hanging="10"/>
      <w:contextualSpacing/>
    </w:pPr>
    <w:rPr>
      <w:rFonts w:ascii="Arial" w:eastAsia="Arial" w:hAnsi="Arial" w:cs="Arial"/>
      <w:color w:val="000000"/>
      <w:kern w:val="0"/>
      <w:sz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Koncut</dc:creator>
  <cp:keywords/>
  <dc:description/>
  <cp:lastModifiedBy>Mateja Peršolja</cp:lastModifiedBy>
  <cp:revision>2</cp:revision>
  <dcterms:created xsi:type="dcterms:W3CDTF">2024-01-30T17:42:00Z</dcterms:created>
  <dcterms:modified xsi:type="dcterms:W3CDTF">2024-01-30T17:42:00Z</dcterms:modified>
</cp:coreProperties>
</file>